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F66228" w14:textId="12A815A5" w:rsidR="00FF6BAA" w:rsidRPr="00E000BA" w:rsidRDefault="002509E3" w:rsidP="001F4E1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aps/>
          <w:sz w:val="34"/>
          <w:szCs w:val="34"/>
        </w:rPr>
      </w:pPr>
      <w:r w:rsidRPr="00E000BA">
        <w:rPr>
          <w:rFonts w:ascii="TimesNewRomanPS-BoldMT" w:hAnsi="TimesNewRomanPS-BoldMT" w:cs="TimesNewRomanPS-BoldMT"/>
          <w:b/>
          <w:bCs/>
          <w:sz w:val="34"/>
          <w:szCs w:val="34"/>
        </w:rPr>
        <w:t xml:space="preserve"> </w:t>
      </w:r>
      <w:r w:rsidR="008A1F93" w:rsidRPr="00E000BA">
        <w:rPr>
          <w:rFonts w:ascii="TimesNewRomanPS-BoldMT" w:hAnsi="TimesNewRomanPS-BoldMT" w:cs="TimesNewRomanPS-BoldMT"/>
          <w:b/>
          <w:bCs/>
          <w:sz w:val="34"/>
          <w:szCs w:val="34"/>
        </w:rPr>
        <w:t xml:space="preserve">PROVOZNÍ </w:t>
      </w:r>
      <w:r w:rsidR="008A1F93" w:rsidRPr="00E000BA">
        <w:rPr>
          <w:rFonts w:ascii="TimesNewRomanPS-BoldMT" w:hAnsi="TimesNewRomanPS-BoldMT" w:cs="TimesNewRomanPS-BoldMT"/>
          <w:b/>
          <w:bCs/>
          <w:caps/>
          <w:sz w:val="34"/>
          <w:szCs w:val="34"/>
        </w:rPr>
        <w:t xml:space="preserve">ŘÁD </w:t>
      </w:r>
      <w:r w:rsidR="00FF6BAA" w:rsidRPr="00E000BA">
        <w:rPr>
          <w:rFonts w:ascii="TimesNewRomanPS-BoldMT" w:hAnsi="TimesNewRomanPS-BoldMT" w:cs="TimesNewRomanPS-BoldMT"/>
          <w:b/>
          <w:bCs/>
          <w:caps/>
          <w:sz w:val="34"/>
          <w:szCs w:val="34"/>
        </w:rPr>
        <w:t xml:space="preserve">multifunkčního </w:t>
      </w:r>
    </w:p>
    <w:p w14:paraId="19945090" w14:textId="240C827B" w:rsidR="008A1F93" w:rsidRPr="00E000BA" w:rsidRDefault="00FF6BAA" w:rsidP="001F4E1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4"/>
          <w:szCs w:val="34"/>
        </w:rPr>
      </w:pPr>
      <w:r w:rsidRPr="00E000BA">
        <w:rPr>
          <w:rFonts w:ascii="TimesNewRomanPS-BoldMT" w:hAnsi="TimesNewRomanPS-BoldMT" w:cs="TimesNewRomanPS-BoldMT"/>
          <w:b/>
          <w:bCs/>
          <w:caps/>
          <w:sz w:val="34"/>
          <w:szCs w:val="34"/>
        </w:rPr>
        <w:t xml:space="preserve">sportovního </w:t>
      </w:r>
      <w:r w:rsidR="008A1F93" w:rsidRPr="00E000BA">
        <w:rPr>
          <w:rFonts w:ascii="TimesNewRomanPS-BoldMT" w:hAnsi="TimesNewRomanPS-BoldMT" w:cs="TimesNewRomanPS-BoldMT"/>
          <w:b/>
          <w:bCs/>
          <w:caps/>
          <w:sz w:val="34"/>
          <w:szCs w:val="34"/>
        </w:rPr>
        <w:t>HŘIŠTĚ</w:t>
      </w:r>
    </w:p>
    <w:p w14:paraId="49F26309" w14:textId="77777777" w:rsidR="001F4E16" w:rsidRPr="00E000BA" w:rsidRDefault="001F4E16" w:rsidP="008A1F9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01C339D4" w14:textId="77777777" w:rsidR="001F4E16" w:rsidRPr="00E000BA" w:rsidRDefault="008A1F93" w:rsidP="008A1F9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Majitel a provozovatel: </w:t>
      </w:r>
      <w:r w:rsidR="001F4E16"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>Městys Drnholec</w:t>
      </w:r>
    </w:p>
    <w:p w14:paraId="69E35C35" w14:textId="14DF7D85" w:rsidR="008A1F93" w:rsidRPr="00E000BA" w:rsidRDefault="001F4E16" w:rsidP="008A1F9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ab/>
      </w:r>
      <w:r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ab/>
      </w:r>
      <w:r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ab/>
        <w:t xml:space="preserve">     Kostelní 368, Drnholec </w:t>
      </w:r>
    </w:p>
    <w:p w14:paraId="6498F264" w14:textId="5CDF1728" w:rsidR="001F4E16" w:rsidRPr="00E000BA" w:rsidRDefault="001F4E16" w:rsidP="008A1F9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ab/>
      </w:r>
      <w:r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ab/>
      </w:r>
      <w:r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ab/>
        <w:t xml:space="preserve">     IC: 00283142</w:t>
      </w:r>
      <w:r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ab/>
      </w:r>
      <w:r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ab/>
      </w:r>
    </w:p>
    <w:p w14:paraId="1A483E83" w14:textId="1B5A68B2" w:rsidR="008A1F93" w:rsidRPr="00E000BA" w:rsidRDefault="008A1F93" w:rsidP="008A1F9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Umístění: </w:t>
      </w:r>
      <w:r w:rsidR="00B72E7D"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ulice Svatoplukova – parc.č. 798 </w:t>
      </w:r>
      <w:r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kat. území </w:t>
      </w:r>
      <w:r w:rsidR="00D854CF"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Drnholec, obec Drnholec </w:t>
      </w:r>
    </w:p>
    <w:p w14:paraId="71CDC2B0" w14:textId="207A8EA1" w:rsidR="00BA197C" w:rsidRPr="00E000BA" w:rsidRDefault="008A1F93" w:rsidP="008A1F9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Správce objektu: </w:t>
      </w:r>
      <w:r w:rsidR="00782A78"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>Milan Kovář</w:t>
      </w:r>
      <w:r w:rsidR="006B0BE3"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</w:t>
      </w:r>
    </w:p>
    <w:p w14:paraId="70417F92" w14:textId="2BBFA29A" w:rsidR="00D854CF" w:rsidRPr="00E000BA" w:rsidRDefault="00BA197C" w:rsidP="008A1F9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</w:p>
    <w:p w14:paraId="7E29FE7D" w14:textId="77777777" w:rsidR="008A1F93" w:rsidRPr="00E000BA" w:rsidRDefault="008A1F93" w:rsidP="008A1F9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E000BA">
        <w:rPr>
          <w:rFonts w:ascii="TimesNewRomanPS-BoldMT" w:hAnsi="TimesNewRomanPS-BoldMT" w:cs="TimesNewRomanPS-BoldMT"/>
          <w:b/>
          <w:bCs/>
          <w:sz w:val="28"/>
          <w:szCs w:val="28"/>
        </w:rPr>
        <w:t>I. Úvodní ustanovení</w:t>
      </w:r>
    </w:p>
    <w:p w14:paraId="3D6A2264" w14:textId="425E97DC" w:rsidR="00A17A6C" w:rsidRPr="00E000BA" w:rsidRDefault="008A1F93" w:rsidP="008A1F9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Provozní řád multifunkčního sportovního hřiště (dále jen MSH) upravuje režim využívání MSH</w:t>
      </w:r>
      <w:r w:rsidR="00A17A6C" w:rsidRPr="00E000BA">
        <w:rPr>
          <w:rFonts w:ascii="TimesNewRomanPSMT" w:hAnsi="TimesNewRomanPSMT" w:cs="TimesNewRomanPSMT"/>
          <w:sz w:val="24"/>
          <w:szCs w:val="24"/>
        </w:rPr>
        <w:t xml:space="preserve"> </w:t>
      </w:r>
      <w:r w:rsidRPr="00E000BA">
        <w:rPr>
          <w:rFonts w:ascii="TimesNewRomanPSMT" w:hAnsi="TimesNewRomanPSMT" w:cs="TimesNewRomanPSMT"/>
          <w:sz w:val="24"/>
          <w:szCs w:val="24"/>
        </w:rPr>
        <w:t>pro sportovní aktivity: tenis, volejbal, nohejbal, házená,</w:t>
      </w:r>
      <w:r w:rsidR="009946A3" w:rsidRPr="00E000BA">
        <w:rPr>
          <w:rFonts w:ascii="TimesNewRomanPSMT" w:hAnsi="TimesNewRomanPSMT" w:cs="TimesNewRomanPSMT"/>
          <w:sz w:val="24"/>
          <w:szCs w:val="24"/>
        </w:rPr>
        <w:t xml:space="preserve"> </w:t>
      </w:r>
      <w:r w:rsidR="00CF7390" w:rsidRPr="00E000BA">
        <w:rPr>
          <w:rFonts w:ascii="TimesNewRomanPSMT" w:hAnsi="TimesNewRomanPSMT" w:cs="TimesNewRomanPSMT"/>
          <w:sz w:val="24"/>
          <w:szCs w:val="24"/>
        </w:rPr>
        <w:t>malá kopaná, florbal</w:t>
      </w:r>
      <w:r w:rsidR="00745294" w:rsidRPr="00E000BA">
        <w:rPr>
          <w:rFonts w:ascii="TimesNewRomanPSMT" w:hAnsi="TimesNewRomanPSMT" w:cs="TimesNewRomanPSMT"/>
          <w:sz w:val="24"/>
          <w:szCs w:val="24"/>
        </w:rPr>
        <w:t>, basketbal</w:t>
      </w:r>
      <w:r w:rsidR="00CF7390" w:rsidRPr="00E000BA">
        <w:rPr>
          <w:rFonts w:ascii="TimesNewRomanPSMT" w:hAnsi="TimesNewRomanPSMT" w:cs="TimesNewRomanPSMT"/>
          <w:sz w:val="24"/>
          <w:szCs w:val="24"/>
        </w:rPr>
        <w:t xml:space="preserve"> a jiné sporty, které hřiště svou povahou umožní provozovat v souladu s tímto provozním řádem.</w:t>
      </w:r>
      <w:r w:rsidR="00A17A6C" w:rsidRPr="00E000BA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4CB4C16D" w14:textId="77777777" w:rsidR="00A17A6C" w:rsidRPr="00E000BA" w:rsidRDefault="008A1F93" w:rsidP="008A1F9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Provozní řád je závazný pro všechny návštěvníky a uživatele MSH.</w:t>
      </w:r>
    </w:p>
    <w:p w14:paraId="26252C26" w14:textId="3F3DEE45" w:rsidR="00A17A6C" w:rsidRPr="00E000BA" w:rsidRDefault="008A1F93" w:rsidP="008A1F9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 xml:space="preserve">Osobám mladším </w:t>
      </w:r>
      <w:proofErr w:type="gramStart"/>
      <w:r w:rsidR="00745294" w:rsidRPr="00E000BA">
        <w:rPr>
          <w:rFonts w:ascii="TimesNewRomanPSMT" w:hAnsi="TimesNewRomanPSMT" w:cs="TimesNewRomanPSMT"/>
          <w:sz w:val="24"/>
          <w:szCs w:val="24"/>
        </w:rPr>
        <w:t>10</w:t>
      </w:r>
      <w:r w:rsidR="00F774E4" w:rsidRPr="00E000BA">
        <w:rPr>
          <w:rFonts w:ascii="TimesNewRomanPSMT" w:hAnsi="TimesNewRomanPSMT" w:cs="TimesNewRomanPSMT"/>
          <w:sz w:val="24"/>
          <w:szCs w:val="24"/>
        </w:rPr>
        <w:t>-ti</w:t>
      </w:r>
      <w:proofErr w:type="gramEnd"/>
      <w:r w:rsidRPr="00E000BA">
        <w:rPr>
          <w:rFonts w:ascii="TimesNewRomanPSMT" w:hAnsi="TimesNewRomanPSMT" w:cs="TimesNewRomanPSMT"/>
          <w:sz w:val="24"/>
          <w:szCs w:val="24"/>
        </w:rPr>
        <w:t xml:space="preserve"> let je užívání MSH povoleno jen v doprovodu a pod trvalým dozorem</w:t>
      </w:r>
      <w:r w:rsidR="00A17A6C" w:rsidRPr="00E000BA">
        <w:rPr>
          <w:rFonts w:ascii="TimesNewRomanPSMT" w:hAnsi="TimesNewRomanPSMT" w:cs="TimesNewRomanPSMT"/>
          <w:sz w:val="24"/>
          <w:szCs w:val="24"/>
        </w:rPr>
        <w:t xml:space="preserve"> </w:t>
      </w:r>
      <w:r w:rsidRPr="00E000BA">
        <w:rPr>
          <w:rFonts w:ascii="TimesNewRomanPSMT" w:hAnsi="TimesNewRomanPSMT" w:cs="TimesNewRomanPSMT"/>
          <w:sz w:val="24"/>
          <w:szCs w:val="24"/>
        </w:rPr>
        <w:t>rodičů, zákonného zástupce či jiné dospělé osoby.</w:t>
      </w:r>
      <w:r w:rsidR="00A17A6C" w:rsidRPr="00E000BA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78AF3B87" w14:textId="77777777" w:rsidR="0030311C" w:rsidRPr="00E000BA" w:rsidRDefault="008A1F93" w:rsidP="008A1F9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Jiné aktivity jsou možné pouze se souhlasem provozovatele. Provoz na MSH organizuje správce,</w:t>
      </w:r>
      <w:r w:rsidR="00A17A6C" w:rsidRPr="00E000BA">
        <w:rPr>
          <w:rFonts w:ascii="TimesNewRomanPSMT" w:hAnsi="TimesNewRomanPSMT" w:cs="TimesNewRomanPSMT"/>
          <w:sz w:val="24"/>
          <w:szCs w:val="24"/>
        </w:rPr>
        <w:t xml:space="preserve"> </w:t>
      </w:r>
      <w:r w:rsidRPr="00E000BA">
        <w:rPr>
          <w:rFonts w:ascii="TimesNewRomanPSMT" w:hAnsi="TimesNewRomanPSMT" w:cs="TimesNewRomanPSMT"/>
          <w:sz w:val="24"/>
          <w:szCs w:val="24"/>
        </w:rPr>
        <w:t>jehož ustanovuje provozovatel.</w:t>
      </w:r>
    </w:p>
    <w:p w14:paraId="2748751F" w14:textId="77777777" w:rsidR="0030311C" w:rsidRPr="00E000BA" w:rsidRDefault="008A1F93" w:rsidP="008A1F9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Objednatel hřiště je povinen provozovat dohodnutý druh sportu, dodržovat sjednanou dobu</w:t>
      </w:r>
      <w:r w:rsidR="0030311C" w:rsidRPr="00E000BA">
        <w:rPr>
          <w:rFonts w:ascii="TimesNewRomanPSMT" w:hAnsi="TimesNewRomanPSMT" w:cs="TimesNewRomanPSMT"/>
          <w:sz w:val="24"/>
          <w:szCs w:val="24"/>
        </w:rPr>
        <w:t xml:space="preserve"> </w:t>
      </w:r>
      <w:r w:rsidRPr="00E000BA">
        <w:rPr>
          <w:rFonts w:ascii="TimesNewRomanPSMT" w:hAnsi="TimesNewRomanPSMT" w:cs="TimesNewRomanPSMT"/>
          <w:sz w:val="24"/>
          <w:szCs w:val="24"/>
        </w:rPr>
        <w:t>využití, předpisy pro ochranu zdraví osob i pro ochranu majetku.</w:t>
      </w:r>
    </w:p>
    <w:p w14:paraId="52B440AC" w14:textId="77777777" w:rsidR="0030311C" w:rsidRPr="00E000BA" w:rsidRDefault="008A1F93" w:rsidP="008A1F9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Vstup je výhradně na vlastní nebezpečí a provozovatel nenese žádnou odpovědnost za zranění</w:t>
      </w:r>
      <w:r w:rsidR="0030311C" w:rsidRPr="00E000BA">
        <w:rPr>
          <w:rFonts w:ascii="TimesNewRomanPSMT" w:hAnsi="TimesNewRomanPSMT" w:cs="TimesNewRomanPSMT"/>
          <w:sz w:val="24"/>
          <w:szCs w:val="24"/>
        </w:rPr>
        <w:t xml:space="preserve"> </w:t>
      </w:r>
      <w:r w:rsidRPr="00E000BA">
        <w:rPr>
          <w:rFonts w:ascii="TimesNewRomanPSMT" w:hAnsi="TimesNewRomanPSMT" w:cs="TimesNewRomanPSMT"/>
          <w:sz w:val="24"/>
          <w:szCs w:val="24"/>
        </w:rPr>
        <w:t>uživatelů.</w:t>
      </w:r>
    </w:p>
    <w:p w14:paraId="7AD94482" w14:textId="77777777" w:rsidR="0030311C" w:rsidRPr="00E000BA" w:rsidRDefault="008A1F93" w:rsidP="008A1F9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Nedodržuje-li objednatel tento provozní řád, je správce oprávněn jej z hřiště vykázat.</w:t>
      </w:r>
    </w:p>
    <w:p w14:paraId="746B80BF" w14:textId="77777777" w:rsidR="0030311C" w:rsidRPr="00E000BA" w:rsidRDefault="008A1F93" w:rsidP="008A1F9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Veškerou odpovědnost za chování uživatelů MSH i za případné škody a nesrovnalosti, které</w:t>
      </w:r>
      <w:r w:rsidR="0030311C" w:rsidRPr="00E000BA">
        <w:rPr>
          <w:rFonts w:ascii="TimesNewRomanPSMT" w:hAnsi="TimesNewRomanPSMT" w:cs="TimesNewRomanPSMT"/>
          <w:sz w:val="24"/>
          <w:szCs w:val="24"/>
        </w:rPr>
        <w:t xml:space="preserve"> </w:t>
      </w:r>
      <w:r w:rsidRPr="00E000BA">
        <w:rPr>
          <w:rFonts w:ascii="TimesNewRomanPSMT" w:hAnsi="TimesNewRomanPSMT" w:cs="TimesNewRomanPSMT"/>
          <w:sz w:val="24"/>
          <w:szCs w:val="24"/>
        </w:rPr>
        <w:t>vzniknou používáním MSH v rozporu s tímto provozním řádem, na sebe přebírá objednatel.</w:t>
      </w:r>
    </w:p>
    <w:p w14:paraId="35ED9AED" w14:textId="77777777" w:rsidR="0030311C" w:rsidRPr="00E000BA" w:rsidRDefault="008A1F93" w:rsidP="008A1F9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Funkci správce vykonává příslušná osoba pověřená provozovatelem. V době její nepřítomnosti</w:t>
      </w:r>
      <w:r w:rsidR="0030311C" w:rsidRPr="00E000BA">
        <w:rPr>
          <w:rFonts w:ascii="TimesNewRomanPSMT" w:hAnsi="TimesNewRomanPSMT" w:cs="TimesNewRomanPSMT"/>
          <w:sz w:val="24"/>
          <w:szCs w:val="24"/>
        </w:rPr>
        <w:t xml:space="preserve"> </w:t>
      </w:r>
      <w:r w:rsidRPr="00E000BA">
        <w:rPr>
          <w:rFonts w:ascii="TimesNewRomanPSMT" w:hAnsi="TimesNewRomanPSMT" w:cs="TimesNewRomanPSMT"/>
          <w:sz w:val="24"/>
          <w:szCs w:val="24"/>
        </w:rPr>
        <w:t>jím určená osoba.</w:t>
      </w:r>
    </w:p>
    <w:p w14:paraId="4FF87995" w14:textId="08440CE4" w:rsidR="00F02308" w:rsidRPr="00E000BA" w:rsidRDefault="008A1F93" w:rsidP="008A1F9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Každý uživatel hřiště nese odpovědnost za škody způsobené, byť i z nedbalosti na zařízení MSH,</w:t>
      </w:r>
      <w:r w:rsidR="00F02308" w:rsidRPr="00E000BA">
        <w:rPr>
          <w:rFonts w:ascii="TimesNewRomanPSMT" w:hAnsi="TimesNewRomanPSMT" w:cs="TimesNewRomanPSMT"/>
          <w:sz w:val="24"/>
          <w:szCs w:val="24"/>
        </w:rPr>
        <w:t xml:space="preserve"> </w:t>
      </w:r>
      <w:r w:rsidRPr="00E000BA">
        <w:rPr>
          <w:rFonts w:ascii="TimesNewRomanPSMT" w:hAnsi="TimesNewRomanPSMT" w:cs="TimesNewRomanPSMT"/>
          <w:sz w:val="24"/>
          <w:szCs w:val="24"/>
        </w:rPr>
        <w:t>případ</w:t>
      </w:r>
      <w:r w:rsidR="007B55DC" w:rsidRPr="00E000BA">
        <w:rPr>
          <w:rFonts w:ascii="TimesNewRomanPSMT" w:hAnsi="TimesNewRomanPSMT" w:cs="TimesNewRomanPSMT"/>
          <w:sz w:val="24"/>
          <w:szCs w:val="24"/>
        </w:rPr>
        <w:t>n</w:t>
      </w:r>
      <w:r w:rsidRPr="00E000BA">
        <w:rPr>
          <w:rFonts w:ascii="TimesNewRomanPSMT" w:hAnsi="TimesNewRomanPSMT" w:cs="TimesNewRomanPSMT"/>
          <w:sz w:val="24"/>
          <w:szCs w:val="24"/>
        </w:rPr>
        <w:t>ě i za škody způsobené užíváním MSH na okolních nemovitostech.</w:t>
      </w:r>
    </w:p>
    <w:p w14:paraId="42E1B83E" w14:textId="592E602B" w:rsidR="008A1F93" w:rsidRPr="00E000BA" w:rsidRDefault="008A1F93" w:rsidP="008A1F9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Měst</w:t>
      </w:r>
      <w:r w:rsidR="00F02308" w:rsidRPr="00E000BA">
        <w:rPr>
          <w:rFonts w:ascii="TimesNewRomanPSMT" w:hAnsi="TimesNewRomanPSMT" w:cs="TimesNewRomanPSMT"/>
          <w:sz w:val="24"/>
          <w:szCs w:val="24"/>
        </w:rPr>
        <w:t>ys Drnholec</w:t>
      </w:r>
      <w:r w:rsidRPr="00E000BA">
        <w:rPr>
          <w:rFonts w:ascii="TimesNewRomanPSMT" w:hAnsi="TimesNewRomanPSMT" w:cs="TimesNewRomanPSMT"/>
          <w:sz w:val="24"/>
          <w:szCs w:val="24"/>
        </w:rPr>
        <w:t>, na jehož pozemku je hřiště umístěno, nenese odpovědnost za škody na</w:t>
      </w:r>
      <w:r w:rsidR="00F02308" w:rsidRPr="00E000BA">
        <w:rPr>
          <w:rFonts w:ascii="TimesNewRomanPSMT" w:hAnsi="TimesNewRomanPSMT" w:cs="TimesNewRomanPSMT"/>
          <w:sz w:val="24"/>
          <w:szCs w:val="24"/>
        </w:rPr>
        <w:t xml:space="preserve"> </w:t>
      </w:r>
      <w:r w:rsidRPr="00E000BA">
        <w:rPr>
          <w:rFonts w:ascii="TimesNewRomanPSMT" w:hAnsi="TimesNewRomanPSMT" w:cs="TimesNewRomanPSMT"/>
          <w:sz w:val="24"/>
          <w:szCs w:val="24"/>
        </w:rPr>
        <w:t>odložených věcech a za škody na zdraví vzniklé při sportovní činnosti.</w:t>
      </w:r>
    </w:p>
    <w:p w14:paraId="632C2B02" w14:textId="77777777" w:rsidR="00F02308" w:rsidRPr="00E000BA" w:rsidRDefault="00F02308" w:rsidP="00F02308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865EE6C" w14:textId="77777777" w:rsidR="008A1F93" w:rsidRPr="00E000BA" w:rsidRDefault="008A1F93" w:rsidP="008A1F9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E000BA">
        <w:rPr>
          <w:rFonts w:ascii="TimesNewRomanPS-BoldMT" w:hAnsi="TimesNewRomanPS-BoldMT" w:cs="TimesNewRomanPS-BoldMT"/>
          <w:b/>
          <w:bCs/>
          <w:sz w:val="28"/>
          <w:szCs w:val="28"/>
        </w:rPr>
        <w:t>II. Vstup do objektu MSH</w:t>
      </w:r>
    </w:p>
    <w:p w14:paraId="2F5C6C3B" w14:textId="77777777" w:rsidR="00FE54D0" w:rsidRPr="00E000BA" w:rsidRDefault="008A1F93" w:rsidP="00DC6C4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Klíči od objektu disponuje správce nebo osoba jím pověřená. Tyto osoby odpovídají za</w:t>
      </w:r>
      <w:r w:rsidR="00FE54D0" w:rsidRPr="00E000BA">
        <w:rPr>
          <w:rFonts w:ascii="TimesNewRomanPSMT" w:hAnsi="TimesNewRomanPSMT" w:cs="TimesNewRomanPSMT"/>
          <w:sz w:val="24"/>
          <w:szCs w:val="24"/>
        </w:rPr>
        <w:t xml:space="preserve"> </w:t>
      </w:r>
      <w:r w:rsidRPr="00E000BA">
        <w:rPr>
          <w:rFonts w:ascii="TimesNewRomanPSMT" w:hAnsi="TimesNewRomanPSMT" w:cs="TimesNewRomanPSMT"/>
          <w:sz w:val="24"/>
          <w:szCs w:val="24"/>
        </w:rPr>
        <w:t>uzamčení objektu MSH v době jeho nevyužívání.</w:t>
      </w:r>
    </w:p>
    <w:p w14:paraId="73044680" w14:textId="2DCB19D6" w:rsidR="008A1F93" w:rsidRPr="00E000BA" w:rsidRDefault="008A1F93" w:rsidP="00DC6C4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Zájemci o hru (dále jen „uživatelé“) vstupují na MSH po prezentaci u správce a po předchozí</w:t>
      </w:r>
      <w:r w:rsidR="00FE54D0" w:rsidRPr="00E000BA">
        <w:rPr>
          <w:rFonts w:ascii="TimesNewRomanPSMT" w:hAnsi="TimesNewRomanPSMT" w:cs="TimesNewRomanPSMT"/>
          <w:sz w:val="24"/>
          <w:szCs w:val="24"/>
        </w:rPr>
        <w:t xml:space="preserve"> </w:t>
      </w:r>
      <w:r w:rsidRPr="00E000BA">
        <w:rPr>
          <w:rFonts w:ascii="TimesNewRomanPSMT" w:hAnsi="TimesNewRomanPSMT" w:cs="TimesNewRomanPSMT"/>
          <w:sz w:val="24"/>
          <w:szCs w:val="24"/>
        </w:rPr>
        <w:t>rezervaci.</w:t>
      </w:r>
    </w:p>
    <w:p w14:paraId="63AAEC93" w14:textId="77777777" w:rsidR="00FE54D0" w:rsidRPr="00E000BA" w:rsidRDefault="00FE54D0" w:rsidP="00FE54D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0611A09A" w14:textId="77777777" w:rsidR="008A1F93" w:rsidRPr="00E000BA" w:rsidRDefault="008A1F93" w:rsidP="008A1F9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E000BA">
        <w:rPr>
          <w:rFonts w:ascii="TimesNewRomanPS-BoldMT" w:hAnsi="TimesNewRomanPS-BoldMT" w:cs="TimesNewRomanPS-BoldMT"/>
          <w:b/>
          <w:bCs/>
          <w:sz w:val="28"/>
          <w:szCs w:val="28"/>
        </w:rPr>
        <w:t>III. Provozní režim MSH</w:t>
      </w:r>
    </w:p>
    <w:p w14:paraId="6EF5DC62" w14:textId="2DEF5F58" w:rsidR="008A1F93" w:rsidRPr="00E000BA" w:rsidRDefault="00BE7A96" w:rsidP="008A1F9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 xml:space="preserve"> </w:t>
      </w:r>
      <w:r w:rsidR="008A1F93" w:rsidRPr="00E000BA">
        <w:rPr>
          <w:rFonts w:ascii="TimesNewRomanPSMT" w:hAnsi="TimesNewRomanPSMT" w:cs="TimesNewRomanPSMT"/>
          <w:sz w:val="24"/>
          <w:szCs w:val="24"/>
        </w:rPr>
        <w:t>Hráči si mohou hrací dobu objednat</w:t>
      </w:r>
    </w:p>
    <w:p w14:paraId="2B3BD350" w14:textId="0F17AA76" w:rsidR="007B55DC" w:rsidRPr="00E000BA" w:rsidRDefault="007B55DC" w:rsidP="008A1F93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v rezervačním systému na webových stránkách obce alespoň 24 hodin předem</w:t>
      </w:r>
    </w:p>
    <w:p w14:paraId="03C819AD" w14:textId="2BD526BC" w:rsidR="00BE7A96" w:rsidRPr="00E000BA" w:rsidRDefault="008A1F93" w:rsidP="008A1F93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osobně u správce</w:t>
      </w:r>
    </w:p>
    <w:p w14:paraId="50928374" w14:textId="1A98220D" w:rsidR="00BE7A96" w:rsidRPr="00E000BA" w:rsidRDefault="008A1F93" w:rsidP="008A1F93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telefonicky</w:t>
      </w:r>
      <w:r w:rsidR="00B70475" w:rsidRPr="00E000BA">
        <w:rPr>
          <w:rFonts w:ascii="TimesNewRomanPSMT" w:hAnsi="TimesNewRomanPSMT" w:cs="TimesNewRomanPSMT"/>
          <w:sz w:val="24"/>
          <w:szCs w:val="24"/>
        </w:rPr>
        <w:t>:</w:t>
      </w:r>
      <w:r w:rsidRPr="00E000BA">
        <w:rPr>
          <w:rFonts w:ascii="TimesNewRomanPSMT" w:hAnsi="TimesNewRomanPSMT" w:cs="TimesNewRomanPSMT"/>
          <w:sz w:val="24"/>
          <w:szCs w:val="24"/>
        </w:rPr>
        <w:t xml:space="preserve"> +420</w:t>
      </w:r>
      <w:r w:rsidR="00B260E5" w:rsidRPr="00E000BA">
        <w:rPr>
          <w:rFonts w:ascii="TimesNewRomanPSMT" w:hAnsi="TimesNewRomanPSMT" w:cs="TimesNewRomanPSMT"/>
          <w:sz w:val="24"/>
          <w:szCs w:val="24"/>
        </w:rPr>
        <w:t> </w:t>
      </w:r>
      <w:r w:rsidR="00162BA4" w:rsidRPr="00E000BA">
        <w:rPr>
          <w:rFonts w:ascii="TimesNewRomanPSMT" w:hAnsi="TimesNewRomanPSMT" w:cs="TimesNewRomanPSMT"/>
          <w:sz w:val="24"/>
          <w:szCs w:val="24"/>
        </w:rPr>
        <w:t>732 186 176</w:t>
      </w:r>
    </w:p>
    <w:p w14:paraId="3DC86955" w14:textId="5143E279" w:rsidR="00B70475" w:rsidRPr="00E000BA" w:rsidRDefault="00B70475" w:rsidP="008A1F93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 xml:space="preserve">emailem: </w:t>
      </w:r>
      <w:r w:rsidR="002509E3" w:rsidRPr="00E000BA">
        <w:rPr>
          <w:rFonts w:ascii="TimesNewRomanPSMT" w:hAnsi="TimesNewRomanPSMT" w:cs="TimesNewRomanPSMT"/>
          <w:sz w:val="24"/>
          <w:szCs w:val="24"/>
        </w:rPr>
        <w:t>milankovar.cz</w:t>
      </w:r>
      <w:r w:rsidR="002509E3" w:rsidRPr="00E000BA">
        <w:rPr>
          <w:rFonts w:ascii="Times New Roman" w:hAnsi="Times New Roman" w:cs="Times New Roman"/>
          <w:sz w:val="24"/>
          <w:szCs w:val="24"/>
        </w:rPr>
        <w:t>@</w:t>
      </w:r>
      <w:r w:rsidR="002509E3" w:rsidRPr="00E000BA">
        <w:rPr>
          <w:rFonts w:ascii="TimesNewRomanPSMT" w:hAnsi="TimesNewRomanPSMT" w:cs="TimesNewRomanPSMT"/>
          <w:sz w:val="24"/>
          <w:szCs w:val="24"/>
        </w:rPr>
        <w:t>me.com</w:t>
      </w:r>
      <w:r w:rsidRPr="00E000BA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04E7B70E" w14:textId="77777777" w:rsidR="003A7E7E" w:rsidRPr="00E000BA" w:rsidRDefault="008A1F93" w:rsidP="003A7E7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Pokud není hřiště obsazeno ani rezervováno, je možné jej obsadit tím, kdo přijde dříve. Není-li na</w:t>
      </w:r>
      <w:r w:rsidR="003A7E7E" w:rsidRPr="00E000BA">
        <w:rPr>
          <w:rFonts w:ascii="TimesNewRomanPSMT" w:hAnsi="TimesNewRomanPSMT" w:cs="TimesNewRomanPSMT"/>
          <w:sz w:val="24"/>
          <w:szCs w:val="24"/>
        </w:rPr>
        <w:t xml:space="preserve"> </w:t>
      </w:r>
      <w:r w:rsidRPr="00E000BA">
        <w:rPr>
          <w:rFonts w:ascii="TimesNewRomanPSMT" w:hAnsi="TimesNewRomanPSMT" w:cs="TimesNewRomanPSMT"/>
          <w:sz w:val="24"/>
          <w:szCs w:val="24"/>
        </w:rPr>
        <w:t>další hrací hodinu hřiště objednáno, mohou uživatelé po dohodě se správcem pokračovat ve hře</w:t>
      </w:r>
      <w:r w:rsidR="003A7E7E" w:rsidRPr="00E000BA">
        <w:rPr>
          <w:rFonts w:ascii="TimesNewRomanPSMT" w:hAnsi="TimesNewRomanPSMT" w:cs="TimesNewRomanPSMT"/>
          <w:sz w:val="24"/>
          <w:szCs w:val="24"/>
        </w:rPr>
        <w:t xml:space="preserve"> </w:t>
      </w:r>
      <w:r w:rsidRPr="00E000BA">
        <w:rPr>
          <w:rFonts w:ascii="TimesNewRomanPSMT" w:hAnsi="TimesNewRomanPSMT" w:cs="TimesNewRomanPSMT"/>
          <w:sz w:val="24"/>
          <w:szCs w:val="24"/>
        </w:rPr>
        <w:t>vždy další hodinu</w:t>
      </w:r>
      <w:r w:rsidR="003A7E7E" w:rsidRPr="00E000BA">
        <w:rPr>
          <w:rFonts w:ascii="TimesNewRomanPSMT" w:hAnsi="TimesNewRomanPSMT" w:cs="TimesNewRomanPSMT"/>
          <w:sz w:val="24"/>
          <w:szCs w:val="24"/>
        </w:rPr>
        <w:t xml:space="preserve">. </w:t>
      </w:r>
    </w:p>
    <w:p w14:paraId="728C87FA" w14:textId="77777777" w:rsidR="003A7E7E" w:rsidRPr="00E000BA" w:rsidRDefault="008A1F93" w:rsidP="008A1F9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lastRenderedPageBreak/>
        <w:t>Nebude-li objednané hřiště obsazeno objednatelem do 10 minut po uplynutí začátku objednané</w:t>
      </w:r>
      <w:r w:rsidR="003A7E7E" w:rsidRPr="00E000BA">
        <w:rPr>
          <w:rFonts w:ascii="TimesNewRomanPSMT" w:hAnsi="TimesNewRomanPSMT" w:cs="TimesNewRomanPSMT"/>
          <w:sz w:val="24"/>
          <w:szCs w:val="24"/>
        </w:rPr>
        <w:t xml:space="preserve"> </w:t>
      </w:r>
      <w:r w:rsidRPr="00E000BA">
        <w:rPr>
          <w:rFonts w:ascii="TimesNewRomanPSMT" w:hAnsi="TimesNewRomanPSMT" w:cs="TimesNewRomanPSMT"/>
          <w:sz w:val="24"/>
          <w:szCs w:val="24"/>
        </w:rPr>
        <w:t>hrací doby, může hřiště obsadit další zájemce.</w:t>
      </w:r>
    </w:p>
    <w:p w14:paraId="72304C6F" w14:textId="77777777" w:rsidR="003A7E7E" w:rsidRPr="00E000BA" w:rsidRDefault="008A1F93" w:rsidP="008A1F9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Provozovatel může rozhodnout o zapůjčení či pronájmu MSH cizímu subjektu, např. za účelem</w:t>
      </w:r>
      <w:r w:rsidR="003A7E7E" w:rsidRPr="00E000BA">
        <w:rPr>
          <w:rFonts w:ascii="TimesNewRomanPSMT" w:hAnsi="TimesNewRomanPSMT" w:cs="TimesNewRomanPSMT"/>
          <w:sz w:val="24"/>
          <w:szCs w:val="24"/>
        </w:rPr>
        <w:t xml:space="preserve"> </w:t>
      </w:r>
      <w:r w:rsidRPr="00E000BA">
        <w:rPr>
          <w:rFonts w:ascii="TimesNewRomanPSMT" w:hAnsi="TimesNewRomanPSMT" w:cs="TimesNewRomanPSMT"/>
          <w:sz w:val="24"/>
          <w:szCs w:val="24"/>
        </w:rPr>
        <w:t>pořádání turnaje apod.</w:t>
      </w:r>
      <w:r w:rsidR="003A7E7E" w:rsidRPr="00E000BA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586547E2" w14:textId="77777777" w:rsidR="003A7E7E" w:rsidRPr="00E000BA" w:rsidRDefault="008A1F93" w:rsidP="008A1F9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Zájemci si mohou hřiště po dohodě se správcem dlouhodobě rezervovat ve vymezených časech.</w:t>
      </w:r>
      <w:r w:rsidR="003A7E7E" w:rsidRPr="00E000BA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0C2C88D4" w14:textId="7CDFAC04" w:rsidR="003A7E7E" w:rsidRDefault="008A1F93" w:rsidP="008A1F9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Pro víkendové rezervace mají přednost turnaje před jednotlivci.</w:t>
      </w:r>
    </w:p>
    <w:p w14:paraId="2BD7016D" w14:textId="730A2325" w:rsidR="007E43D9" w:rsidRPr="00E000BA" w:rsidRDefault="007E43D9" w:rsidP="008A1F9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Akce pořádané pod záštitou městyse Drnholec mají přednost před soukromými akcemi. </w:t>
      </w:r>
    </w:p>
    <w:p w14:paraId="7333BEF7" w14:textId="59542247" w:rsidR="003A7E7E" w:rsidRPr="00E000BA" w:rsidRDefault="008A1F93" w:rsidP="008A1F9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Při odchodu ze sportoviště je objednatel povinen uvést jej do původního stavu. Je povinen uklidit</w:t>
      </w:r>
      <w:r w:rsidR="003A7E7E" w:rsidRPr="00E000BA">
        <w:rPr>
          <w:rFonts w:ascii="TimesNewRomanPSMT" w:hAnsi="TimesNewRomanPSMT" w:cs="TimesNewRomanPSMT"/>
          <w:sz w:val="24"/>
          <w:szCs w:val="24"/>
        </w:rPr>
        <w:t xml:space="preserve"> </w:t>
      </w:r>
      <w:r w:rsidRPr="00E000BA">
        <w:rPr>
          <w:rFonts w:ascii="TimesNewRomanPSMT" w:hAnsi="TimesNewRomanPSMT" w:cs="TimesNewRomanPSMT"/>
          <w:sz w:val="24"/>
          <w:szCs w:val="24"/>
        </w:rPr>
        <w:t>nebo vrátit vypůjčený materiál a dodržovat pořádek.</w:t>
      </w:r>
      <w:r w:rsidR="001A7114" w:rsidRPr="00E000BA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398B3551" w14:textId="77777777" w:rsidR="003A7E7E" w:rsidRPr="00E000BA" w:rsidRDefault="008A1F93" w:rsidP="008A1F9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V případě zjištění jakékoliv závady na sportovním zařízení nebo v jeho okolí, je objednatel</w:t>
      </w:r>
      <w:r w:rsidR="003A7E7E" w:rsidRPr="00E000BA">
        <w:rPr>
          <w:rFonts w:ascii="TimesNewRomanPSMT" w:hAnsi="TimesNewRomanPSMT" w:cs="TimesNewRomanPSMT"/>
          <w:sz w:val="24"/>
          <w:szCs w:val="24"/>
        </w:rPr>
        <w:t xml:space="preserve"> </w:t>
      </w:r>
      <w:r w:rsidRPr="00E000BA">
        <w:rPr>
          <w:rFonts w:ascii="TimesNewRomanPSMT" w:hAnsi="TimesNewRomanPSMT" w:cs="TimesNewRomanPSMT"/>
          <w:sz w:val="24"/>
          <w:szCs w:val="24"/>
        </w:rPr>
        <w:t>povinen tuto závadu bezodkladně nahlásit správci. Pokud tak neučiní, bude náhrada za případné</w:t>
      </w:r>
      <w:r w:rsidR="003A7E7E" w:rsidRPr="00E000BA">
        <w:rPr>
          <w:rFonts w:ascii="TimesNewRomanPSMT" w:hAnsi="TimesNewRomanPSMT" w:cs="TimesNewRomanPSMT"/>
          <w:sz w:val="24"/>
          <w:szCs w:val="24"/>
        </w:rPr>
        <w:t xml:space="preserve"> </w:t>
      </w:r>
      <w:r w:rsidRPr="00E000BA">
        <w:rPr>
          <w:rFonts w:ascii="TimesNewRomanPSMT" w:hAnsi="TimesNewRomanPSMT" w:cs="TimesNewRomanPSMT"/>
          <w:sz w:val="24"/>
          <w:szCs w:val="24"/>
        </w:rPr>
        <w:t>škody vymáhána na objednateli.</w:t>
      </w:r>
    </w:p>
    <w:p w14:paraId="3255B156" w14:textId="2DB137D1" w:rsidR="008A1F93" w:rsidRPr="00E000BA" w:rsidRDefault="008A1F93" w:rsidP="008A1F9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Objednatel je povinen osobně nahlásit škody, které byly způsobeny jeho vinou či chováním</w:t>
      </w:r>
      <w:r w:rsidR="003A7E7E" w:rsidRPr="00E000BA">
        <w:rPr>
          <w:rFonts w:ascii="TimesNewRomanPSMT" w:hAnsi="TimesNewRomanPSMT" w:cs="TimesNewRomanPSMT"/>
          <w:sz w:val="24"/>
          <w:szCs w:val="24"/>
        </w:rPr>
        <w:t xml:space="preserve"> </w:t>
      </w:r>
      <w:r w:rsidRPr="00E000BA">
        <w:rPr>
          <w:rFonts w:ascii="TimesNewRomanPSMT" w:hAnsi="TimesNewRomanPSMT" w:cs="TimesNewRomanPSMT"/>
          <w:sz w:val="24"/>
          <w:szCs w:val="24"/>
        </w:rPr>
        <w:t>ostatních uživatelů v areálu, a tyto škody nebo ztráty provozovateli hřiště nahradit.</w:t>
      </w:r>
    </w:p>
    <w:p w14:paraId="1919EB18" w14:textId="5261A4B9" w:rsidR="008A1F93" w:rsidRPr="00E000BA" w:rsidRDefault="008A1F93" w:rsidP="008A1F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25CB876" w14:textId="77777777" w:rsidR="008A1F93" w:rsidRPr="00E000BA" w:rsidRDefault="008A1F93" w:rsidP="008A1F9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E000BA">
        <w:rPr>
          <w:rFonts w:ascii="TimesNewRomanPS-BoldMT" w:hAnsi="TimesNewRomanPS-BoldMT" w:cs="TimesNewRomanPS-BoldMT"/>
          <w:b/>
          <w:bCs/>
          <w:sz w:val="28"/>
          <w:szCs w:val="28"/>
        </w:rPr>
        <w:t>IV. Pravidla ochrany bezpečnosti zdraví osob a majetku</w:t>
      </w:r>
    </w:p>
    <w:p w14:paraId="1E47D573" w14:textId="77777777" w:rsidR="003A7E7E" w:rsidRPr="00E000BA" w:rsidRDefault="003A7E7E" w:rsidP="008A1F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0A1D37F3" w14:textId="17921A66" w:rsidR="008A1F93" w:rsidRPr="00E000BA" w:rsidRDefault="008A1F93" w:rsidP="00D1739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Jakékoliv znečišťování hřiště a poškozování značení je zakázáno.</w:t>
      </w:r>
    </w:p>
    <w:p w14:paraId="5B0B7C78" w14:textId="4B9EEEA1" w:rsidR="002B0064" w:rsidRPr="00E000BA" w:rsidRDefault="002B0064" w:rsidP="00FB380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 xml:space="preserve">Vstup na sportovní plochu je povolen v čisté, pevné a kvalitní </w:t>
      </w:r>
      <w:r w:rsidR="00B70475" w:rsidRPr="00E000BA">
        <w:rPr>
          <w:rFonts w:ascii="TimesNewRomanPSMT" w:hAnsi="TimesNewRomanPSMT" w:cs="TimesNewRomanPSMT"/>
          <w:sz w:val="24"/>
          <w:szCs w:val="24"/>
        </w:rPr>
        <w:t xml:space="preserve">sportovní </w:t>
      </w:r>
      <w:r w:rsidRPr="00E000BA">
        <w:rPr>
          <w:rFonts w:ascii="TimesNewRomanPSMT" w:hAnsi="TimesNewRomanPSMT" w:cs="TimesNewRomanPSMT"/>
          <w:sz w:val="24"/>
          <w:szCs w:val="24"/>
        </w:rPr>
        <w:t xml:space="preserve">obuvi a ve vhodném sportovním oblečení. </w:t>
      </w:r>
    </w:p>
    <w:p w14:paraId="1DF817C8" w14:textId="77777777" w:rsidR="008A1F93" w:rsidRPr="00E000BA" w:rsidRDefault="008A1F93" w:rsidP="00D1739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>Do prostoru hřiště se zakazuje:</w:t>
      </w:r>
    </w:p>
    <w:p w14:paraId="2C418EFF" w14:textId="77777777" w:rsidR="00046AC9" w:rsidRPr="00E000BA" w:rsidRDefault="008A1F93" w:rsidP="008A1F9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>odhazování odpadků,</w:t>
      </w:r>
    </w:p>
    <w:p w14:paraId="79494FF2" w14:textId="77777777" w:rsidR="00046AC9" w:rsidRPr="00E000BA" w:rsidRDefault="008A1F93" w:rsidP="008A1F9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>vstupovat mimo vyhrazenou provozní dobu,</w:t>
      </w:r>
    </w:p>
    <w:p w14:paraId="22B44D40" w14:textId="77777777" w:rsidR="00046AC9" w:rsidRPr="00E000BA" w:rsidRDefault="008A1F93" w:rsidP="008A1F9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>vstupovat podnapilým osobám,</w:t>
      </w:r>
    </w:p>
    <w:p w14:paraId="1745EE7A" w14:textId="77777777" w:rsidR="00046AC9" w:rsidRPr="00E000BA" w:rsidRDefault="008A1F93" w:rsidP="008A1F9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>vodit na hřiště jakákoli zvířata,</w:t>
      </w:r>
    </w:p>
    <w:p w14:paraId="34671182" w14:textId="2285F3F7" w:rsidR="00046AC9" w:rsidRPr="00E000BA" w:rsidRDefault="008A1F93" w:rsidP="00046AC9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>vjezd na motocyklu, na kole, pohyb na kolečkových bruslích či skateboardech nebo</w:t>
      </w:r>
      <w:r w:rsidR="00046AC9"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>s vozíky,</w:t>
      </w:r>
    </w:p>
    <w:p w14:paraId="2192491F" w14:textId="2ABACF14" w:rsidR="008A1F93" w:rsidRPr="00E000BA" w:rsidRDefault="008A1F93" w:rsidP="00046AC9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>konzumace alkoholických nápojů, jiných omamných, toxických a psychotropních látek</w:t>
      </w:r>
    </w:p>
    <w:p w14:paraId="2D17C36C" w14:textId="77777777" w:rsidR="00046AC9" w:rsidRPr="00E000BA" w:rsidRDefault="008A1F93" w:rsidP="008A1F9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>vstup s ostrými předměty,</w:t>
      </w:r>
    </w:p>
    <w:p w14:paraId="372FF611" w14:textId="77777777" w:rsidR="00046AC9" w:rsidRPr="00E000BA" w:rsidRDefault="008A1F93" w:rsidP="008A1F9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>provádění jakýchkoliv úprav a zásahů na vybavení sportoviště bez souhlasu</w:t>
      </w:r>
      <w:r w:rsidR="00046AC9"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>provozovatele</w:t>
      </w:r>
    </w:p>
    <w:p w14:paraId="7F40E4D7" w14:textId="092A7F93" w:rsidR="008A1F93" w:rsidRPr="00E000BA" w:rsidRDefault="008A1F93" w:rsidP="008A1F9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kouření </w:t>
      </w:r>
      <w:r w:rsidR="00B1719E"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 používání otevřeného ohně </w:t>
      </w:r>
      <w:r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>v celém areálu MSH</w:t>
      </w:r>
    </w:p>
    <w:p w14:paraId="3E6CE6CC" w14:textId="35B755D0" w:rsidR="00BC1FA3" w:rsidRPr="00E000BA" w:rsidRDefault="00BC1FA3" w:rsidP="008A1F9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>vstupovat na sportovní plochu v nevhodné obuvi – boty s hroty (kopačky, tretry), boty s podpatkem nebo ve znečištěné obuvi</w:t>
      </w:r>
    </w:p>
    <w:p w14:paraId="5563E221" w14:textId="49D6631F" w:rsidR="00A607F8" w:rsidRPr="00E000BA" w:rsidRDefault="00A607F8" w:rsidP="008A1F9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>přemisťovat mobilní zařízení mimo stanovená místa</w:t>
      </w:r>
    </w:p>
    <w:p w14:paraId="7F23E9BA" w14:textId="77777777" w:rsidR="00046AC9" w:rsidRPr="00E000BA" w:rsidRDefault="00046AC9" w:rsidP="00046AC9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7C7D6483" w14:textId="6DF807AD" w:rsidR="00D51BEF" w:rsidRPr="00E000BA" w:rsidRDefault="008A1F93" w:rsidP="008A1F9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Veškeré úrazy, vzniklé z důvodu provozních vad sportovního areálu nebo poškození hřiště, musí</w:t>
      </w:r>
      <w:r w:rsidR="00D51BEF" w:rsidRPr="00E000BA">
        <w:rPr>
          <w:rFonts w:ascii="TimesNewRomanPSMT" w:hAnsi="TimesNewRomanPSMT" w:cs="TimesNewRomanPSMT"/>
          <w:sz w:val="24"/>
          <w:szCs w:val="24"/>
        </w:rPr>
        <w:t xml:space="preserve"> </w:t>
      </w:r>
      <w:r w:rsidRPr="00E000BA">
        <w:rPr>
          <w:rFonts w:ascii="TimesNewRomanPSMT" w:hAnsi="TimesNewRomanPSMT" w:cs="TimesNewRomanPSMT"/>
          <w:sz w:val="24"/>
          <w:szCs w:val="24"/>
        </w:rPr>
        <w:t>být ihned nahlášeny správci areálu, aby bylo možné provést okamžitá opatření k</w:t>
      </w:r>
      <w:r w:rsidR="00A607F8" w:rsidRPr="00E000BA">
        <w:rPr>
          <w:rFonts w:ascii="TimesNewRomanPSMT" w:hAnsi="TimesNewRomanPSMT" w:cs="TimesNewRomanPSMT"/>
          <w:sz w:val="24"/>
          <w:szCs w:val="24"/>
        </w:rPr>
        <w:t> </w:t>
      </w:r>
      <w:r w:rsidRPr="00E000BA">
        <w:rPr>
          <w:rFonts w:ascii="TimesNewRomanPSMT" w:hAnsi="TimesNewRomanPSMT" w:cs="TimesNewRomanPSMT"/>
          <w:sz w:val="24"/>
          <w:szCs w:val="24"/>
        </w:rPr>
        <w:t>nápravě</w:t>
      </w:r>
      <w:r w:rsidR="00A607F8" w:rsidRPr="00E000BA">
        <w:rPr>
          <w:rFonts w:ascii="TimesNewRomanPSMT" w:hAnsi="TimesNewRomanPSMT" w:cs="TimesNewRomanPSMT"/>
          <w:sz w:val="24"/>
          <w:szCs w:val="24"/>
        </w:rPr>
        <w:t>.</w:t>
      </w:r>
    </w:p>
    <w:p w14:paraId="5ECF9468" w14:textId="078C8AD9" w:rsidR="00D51BEF" w:rsidRPr="00E000BA" w:rsidRDefault="008A1F93" w:rsidP="008A1F9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Žádný uživatel hřiště nesmí svým jednáním ohrožovat zdraví jiných, ani jinak omezovat nebo</w:t>
      </w:r>
      <w:r w:rsidR="00D51BEF" w:rsidRPr="00E000BA">
        <w:rPr>
          <w:rFonts w:ascii="TimesNewRomanPSMT" w:hAnsi="TimesNewRomanPSMT" w:cs="TimesNewRomanPSMT"/>
          <w:sz w:val="24"/>
          <w:szCs w:val="24"/>
        </w:rPr>
        <w:t xml:space="preserve"> </w:t>
      </w:r>
      <w:r w:rsidRPr="00E000BA">
        <w:rPr>
          <w:rFonts w:ascii="TimesNewRomanPSMT" w:hAnsi="TimesNewRomanPSMT" w:cs="TimesNewRomanPSMT"/>
          <w:sz w:val="24"/>
          <w:szCs w:val="24"/>
        </w:rPr>
        <w:t>obtěžovat ostatní uživatele nebo diváky. Žádný uživatel hřiště nesmí svým jednáním nijak</w:t>
      </w:r>
      <w:r w:rsidR="00D51BEF" w:rsidRPr="00E000BA">
        <w:rPr>
          <w:rFonts w:ascii="TimesNewRomanPSMT" w:hAnsi="TimesNewRomanPSMT" w:cs="TimesNewRomanPSMT"/>
          <w:sz w:val="24"/>
          <w:szCs w:val="24"/>
        </w:rPr>
        <w:t xml:space="preserve"> </w:t>
      </w:r>
      <w:r w:rsidRPr="00E000BA">
        <w:rPr>
          <w:rFonts w:ascii="TimesNewRomanPSMT" w:hAnsi="TimesNewRomanPSMT" w:cs="TimesNewRomanPSMT"/>
          <w:sz w:val="24"/>
          <w:szCs w:val="24"/>
        </w:rPr>
        <w:t>poškozovat žádnou z částí a vybavení sportoviště</w:t>
      </w:r>
      <w:r w:rsidR="00A607F8" w:rsidRPr="00E000BA">
        <w:rPr>
          <w:rFonts w:ascii="TimesNewRomanPSMT" w:hAnsi="TimesNewRomanPSMT" w:cs="TimesNewRomanPSMT"/>
          <w:sz w:val="24"/>
          <w:szCs w:val="24"/>
        </w:rPr>
        <w:t>.</w:t>
      </w:r>
    </w:p>
    <w:p w14:paraId="221E21AE" w14:textId="67D671B9" w:rsidR="008A1F93" w:rsidRPr="00E000BA" w:rsidRDefault="008A1F93" w:rsidP="008A1F9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Každý je odpovědný za své chování a je povinen nahradit škodu na sportovišti způsobenou svým</w:t>
      </w:r>
      <w:r w:rsidR="00D51BEF" w:rsidRPr="00E000BA">
        <w:rPr>
          <w:rFonts w:ascii="TimesNewRomanPSMT" w:hAnsi="TimesNewRomanPSMT" w:cs="TimesNewRomanPSMT"/>
          <w:sz w:val="24"/>
          <w:szCs w:val="24"/>
        </w:rPr>
        <w:t xml:space="preserve"> </w:t>
      </w:r>
      <w:r w:rsidRPr="00E000BA">
        <w:rPr>
          <w:rFonts w:ascii="TimesNewRomanPSMT" w:hAnsi="TimesNewRomanPSMT" w:cs="TimesNewRomanPSMT"/>
          <w:sz w:val="24"/>
          <w:szCs w:val="24"/>
        </w:rPr>
        <w:t>chováním</w:t>
      </w:r>
      <w:r w:rsidR="00B70475" w:rsidRPr="00E000BA">
        <w:rPr>
          <w:rFonts w:ascii="TimesNewRomanPSMT" w:hAnsi="TimesNewRomanPSMT" w:cs="TimesNewRomanPSMT"/>
          <w:sz w:val="24"/>
          <w:szCs w:val="24"/>
        </w:rPr>
        <w:t>,</w:t>
      </w:r>
      <w:r w:rsidRPr="00E000BA">
        <w:rPr>
          <w:rFonts w:ascii="TimesNewRomanPSMT" w:hAnsi="TimesNewRomanPSMT" w:cs="TimesNewRomanPSMT"/>
          <w:sz w:val="24"/>
          <w:szCs w:val="24"/>
        </w:rPr>
        <w:t xml:space="preserve"> byť i z nedbalosti.</w:t>
      </w:r>
    </w:p>
    <w:p w14:paraId="28D5A85E" w14:textId="05EFEE9C" w:rsidR="005800B9" w:rsidRPr="00E000BA" w:rsidRDefault="005800B9" w:rsidP="008A1F9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Přinesené sportovní náčiní uživatelů nesmí poškozovat zařízení a povrch hřiště.</w:t>
      </w:r>
    </w:p>
    <w:p w14:paraId="4964D5C4" w14:textId="77777777" w:rsidR="00D51BEF" w:rsidRPr="00E000BA" w:rsidRDefault="00D51BEF" w:rsidP="00D51BE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8FEE7A6" w14:textId="77777777" w:rsidR="008A1F93" w:rsidRPr="00E000BA" w:rsidRDefault="008A1F93" w:rsidP="008A1F9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E000BA">
        <w:rPr>
          <w:rFonts w:ascii="TimesNewRomanPS-BoldMT" w:hAnsi="TimesNewRomanPS-BoldMT" w:cs="TimesNewRomanPS-BoldMT"/>
          <w:b/>
          <w:bCs/>
          <w:sz w:val="28"/>
          <w:szCs w:val="28"/>
        </w:rPr>
        <w:t>V. Správce MSH</w:t>
      </w:r>
    </w:p>
    <w:p w14:paraId="6609CA88" w14:textId="77777777" w:rsidR="008A1F93" w:rsidRPr="00E000BA" w:rsidRDefault="008A1F93" w:rsidP="008A1F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1. Správce MSH je zejména povinen:</w:t>
      </w:r>
    </w:p>
    <w:p w14:paraId="5248ED57" w14:textId="77777777" w:rsidR="00D10342" w:rsidRPr="00E000BA" w:rsidRDefault="008A1F93" w:rsidP="008A1F93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lastRenderedPageBreak/>
        <w:t>pečovat průběžně o herní prvky a mobiliář,</w:t>
      </w:r>
    </w:p>
    <w:p w14:paraId="6886470B" w14:textId="77777777" w:rsidR="00D10342" w:rsidRPr="00E000BA" w:rsidRDefault="008A1F93" w:rsidP="008A1F93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zajišťovat úklid hrací plochy podle potřeby,</w:t>
      </w:r>
    </w:p>
    <w:p w14:paraId="28F82D15" w14:textId="77777777" w:rsidR="00D10342" w:rsidRPr="00E000BA" w:rsidRDefault="008A1F93" w:rsidP="008A1F93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zajišťovat drobnou údržbu MSH,</w:t>
      </w:r>
    </w:p>
    <w:p w14:paraId="751AB3BC" w14:textId="77777777" w:rsidR="00D10342" w:rsidRPr="00E000BA" w:rsidRDefault="008A1F93" w:rsidP="008A1F93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upozorňovat provozovatele na zjištěné závady a provozní problémy,</w:t>
      </w:r>
    </w:p>
    <w:p w14:paraId="3A4FFD2F" w14:textId="1D86F5E6" w:rsidR="008A1F93" w:rsidRPr="00E000BA" w:rsidRDefault="008A1F93" w:rsidP="008A1F93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vést evidenci o návštěvnosti MSH,</w:t>
      </w:r>
    </w:p>
    <w:p w14:paraId="5D944CD9" w14:textId="3F70E5DA" w:rsidR="00DC7AD5" w:rsidRPr="00E000BA" w:rsidRDefault="00A14033" w:rsidP="008A1F93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 xml:space="preserve">vést provozní deník, do kterého zaznamenává zjištěné závady, provedené opravy a údržby </w:t>
      </w:r>
    </w:p>
    <w:p w14:paraId="5F425CED" w14:textId="77777777" w:rsidR="00082B3D" w:rsidRPr="00E000BA" w:rsidRDefault="00082B3D" w:rsidP="00082B3D">
      <w:pPr>
        <w:pStyle w:val="Odstavecseseznamem"/>
        <w:autoSpaceDE w:val="0"/>
        <w:autoSpaceDN w:val="0"/>
        <w:adjustRightInd w:val="0"/>
        <w:spacing w:after="0" w:line="240" w:lineRule="auto"/>
        <w:ind w:left="1428"/>
        <w:rPr>
          <w:rFonts w:ascii="TimesNewRomanPSMT" w:hAnsi="TimesNewRomanPSMT" w:cs="TimesNewRomanPSMT"/>
          <w:sz w:val="24"/>
          <w:szCs w:val="24"/>
        </w:rPr>
      </w:pPr>
    </w:p>
    <w:p w14:paraId="29B0C12D" w14:textId="77777777" w:rsidR="008A1F93" w:rsidRPr="00E000BA" w:rsidRDefault="008A1F93" w:rsidP="008A1F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2. Správce je oprávněn:</w:t>
      </w:r>
    </w:p>
    <w:p w14:paraId="25E190AA" w14:textId="77777777" w:rsidR="00082B3D" w:rsidRPr="00E000BA" w:rsidRDefault="008A1F93" w:rsidP="008A1F9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kontrolovat totožnost uživatelů v případech, kdy nejsou osobně známi,</w:t>
      </w:r>
    </w:p>
    <w:p w14:paraId="563294AD" w14:textId="77777777" w:rsidR="00082B3D" w:rsidRPr="00E000BA" w:rsidRDefault="008A1F93" w:rsidP="008A1F9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řešit spory při obsazování a využívání MSH,</w:t>
      </w:r>
    </w:p>
    <w:p w14:paraId="1B04F354" w14:textId="157FB9AE" w:rsidR="00082B3D" w:rsidRPr="00E000BA" w:rsidRDefault="008A1F93" w:rsidP="003F4A87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v případě porušení tohoto řádu vykázat uživatele z hřiště nebo odmítnout poskytnutí hřiště</w:t>
      </w:r>
      <w:r w:rsidR="00082B3D" w:rsidRPr="00E000BA">
        <w:rPr>
          <w:rFonts w:ascii="TimesNewRomanPSMT" w:hAnsi="TimesNewRomanPSMT" w:cs="TimesNewRomanPSMT"/>
          <w:sz w:val="24"/>
          <w:szCs w:val="24"/>
        </w:rPr>
        <w:t xml:space="preserve"> </w:t>
      </w:r>
      <w:r w:rsidRPr="00E000BA">
        <w:rPr>
          <w:rFonts w:ascii="TimesNewRomanPSMT" w:hAnsi="TimesNewRomanPSMT" w:cs="TimesNewRomanPSMT"/>
          <w:sz w:val="24"/>
          <w:szCs w:val="24"/>
        </w:rPr>
        <w:t>nezpůsobilým osobám</w:t>
      </w:r>
      <w:r w:rsidR="00082B3D" w:rsidRPr="00E000BA">
        <w:rPr>
          <w:rFonts w:ascii="TimesNewRomanPSMT" w:hAnsi="TimesNewRomanPSMT" w:cs="TimesNewRomanPSMT"/>
          <w:sz w:val="24"/>
          <w:szCs w:val="24"/>
        </w:rPr>
        <w:t>,</w:t>
      </w:r>
      <w:r w:rsidRPr="00E000BA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1F7BFA0B" w14:textId="4A3A2320" w:rsidR="008A1F93" w:rsidRPr="00E000BA" w:rsidRDefault="008A1F93" w:rsidP="00082B3D">
      <w:pPr>
        <w:pStyle w:val="Odstavecseseznamem"/>
        <w:autoSpaceDE w:val="0"/>
        <w:autoSpaceDN w:val="0"/>
        <w:adjustRightInd w:val="0"/>
        <w:spacing w:after="0" w:line="240" w:lineRule="auto"/>
        <w:ind w:left="1428"/>
        <w:rPr>
          <w:rFonts w:ascii="TimesNewRomanPSMT" w:hAnsi="TimesNewRomanPSMT" w:cs="TimesNewRomanPSMT"/>
          <w:sz w:val="24"/>
          <w:szCs w:val="24"/>
        </w:rPr>
      </w:pPr>
    </w:p>
    <w:p w14:paraId="72344A0A" w14:textId="77777777" w:rsidR="008A1F93" w:rsidRPr="00E000BA" w:rsidRDefault="008A1F93" w:rsidP="008A1F9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E000BA">
        <w:rPr>
          <w:rFonts w:ascii="TimesNewRomanPS-BoldMT" w:hAnsi="TimesNewRomanPS-BoldMT" w:cs="TimesNewRomanPS-BoldMT"/>
          <w:b/>
          <w:bCs/>
          <w:sz w:val="28"/>
          <w:szCs w:val="28"/>
        </w:rPr>
        <w:t>VI. Provozní doba</w:t>
      </w:r>
    </w:p>
    <w:p w14:paraId="0BA387B2" w14:textId="77777777" w:rsidR="00E136D4" w:rsidRPr="00E000BA" w:rsidRDefault="00E136D4" w:rsidP="008A1F9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12728F7C" w14:textId="68A74D1F" w:rsidR="00ED071C" w:rsidRPr="00E000BA" w:rsidRDefault="00ED071C" w:rsidP="00C34DDF">
      <w:pPr>
        <w:pStyle w:val="Default"/>
        <w:rPr>
          <w:color w:val="auto"/>
        </w:rPr>
      </w:pPr>
      <w:r w:rsidRPr="00E000BA">
        <w:rPr>
          <w:color w:val="auto"/>
        </w:rPr>
        <w:t>Letní se</w:t>
      </w:r>
      <w:r w:rsidR="00B844F0" w:rsidRPr="00E000BA">
        <w:rPr>
          <w:color w:val="auto"/>
        </w:rPr>
        <w:t>zóna (duben-říjen): PO-NE 8:00 – 22:00</w:t>
      </w:r>
      <w:r w:rsidRPr="00E000BA">
        <w:rPr>
          <w:color w:val="auto"/>
        </w:rPr>
        <w:t xml:space="preserve"> </w:t>
      </w:r>
    </w:p>
    <w:p w14:paraId="547656AE" w14:textId="62B77511" w:rsidR="00ED071C" w:rsidRPr="00E000BA" w:rsidRDefault="00ED071C" w:rsidP="00C34DDF">
      <w:pPr>
        <w:pStyle w:val="Default"/>
        <w:rPr>
          <w:color w:val="auto"/>
        </w:rPr>
      </w:pPr>
      <w:r w:rsidRPr="00E000BA">
        <w:rPr>
          <w:color w:val="auto"/>
        </w:rPr>
        <w:t>Zimní sez</w:t>
      </w:r>
      <w:r w:rsidR="00B844F0" w:rsidRPr="00E000BA">
        <w:rPr>
          <w:color w:val="auto"/>
        </w:rPr>
        <w:t>óna (listopad-březen): PO-NE 9:00 – 20:00</w:t>
      </w:r>
      <w:r w:rsidRPr="00E000BA">
        <w:rPr>
          <w:color w:val="auto"/>
        </w:rPr>
        <w:t xml:space="preserve"> </w:t>
      </w:r>
    </w:p>
    <w:p w14:paraId="6FECD490" w14:textId="77777777" w:rsidR="00C34DDF" w:rsidRPr="00E000BA" w:rsidRDefault="00C34DDF" w:rsidP="00ED07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C04A4CC" w14:textId="3C22A1E0" w:rsidR="00ED071C" w:rsidRPr="00E000BA" w:rsidRDefault="00ED071C" w:rsidP="00C34DD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Ve dnech školního vyučování jsou školní tělesné a sportovní výchově přednostně vyhrazeny tyto hodiny</w:t>
      </w:r>
      <w:r w:rsidR="00B844F0" w:rsidRPr="00E000BA">
        <w:rPr>
          <w:rFonts w:ascii="TimesNewRomanPSMT" w:hAnsi="TimesNewRomanPSMT" w:cs="TimesNewRomanPSMT"/>
          <w:sz w:val="24"/>
          <w:szCs w:val="24"/>
        </w:rPr>
        <w:t xml:space="preserve">: </w:t>
      </w:r>
      <w:proofErr w:type="gramStart"/>
      <w:r w:rsidR="00B844F0" w:rsidRPr="00E000BA">
        <w:rPr>
          <w:rFonts w:ascii="TimesNewRomanPSMT" w:hAnsi="TimesNewRomanPSMT" w:cs="TimesNewRomanPSMT"/>
          <w:sz w:val="24"/>
          <w:szCs w:val="24"/>
        </w:rPr>
        <w:t>PO - PÁ</w:t>
      </w:r>
      <w:proofErr w:type="gramEnd"/>
      <w:r w:rsidR="00B844F0" w:rsidRPr="00E000BA">
        <w:rPr>
          <w:rFonts w:ascii="TimesNewRomanPSMT" w:hAnsi="TimesNewRomanPSMT" w:cs="TimesNewRomanPSMT"/>
          <w:sz w:val="24"/>
          <w:szCs w:val="24"/>
        </w:rPr>
        <w:t xml:space="preserve"> 8:</w:t>
      </w:r>
      <w:r w:rsidRPr="00E000BA">
        <w:rPr>
          <w:rFonts w:ascii="TimesNewRomanPSMT" w:hAnsi="TimesNewRomanPSMT" w:cs="TimesNewRomanPSMT"/>
          <w:sz w:val="24"/>
          <w:szCs w:val="24"/>
        </w:rPr>
        <w:t xml:space="preserve">00 </w:t>
      </w:r>
      <w:r w:rsidR="00B77AB2" w:rsidRPr="00E000BA">
        <w:rPr>
          <w:rFonts w:ascii="TimesNewRomanPSMT" w:hAnsi="TimesNewRomanPSMT" w:cs="TimesNewRomanPSMT"/>
          <w:sz w:val="24"/>
          <w:szCs w:val="24"/>
        </w:rPr>
        <w:t>–</w:t>
      </w:r>
      <w:r w:rsidR="00B844F0" w:rsidRPr="00E000BA">
        <w:rPr>
          <w:rFonts w:ascii="TimesNewRomanPSMT" w:hAnsi="TimesNewRomanPSMT" w:cs="TimesNewRomanPSMT"/>
          <w:sz w:val="24"/>
          <w:szCs w:val="24"/>
        </w:rPr>
        <w:t xml:space="preserve"> 15:00</w:t>
      </w:r>
      <w:r w:rsidRPr="00E000BA">
        <w:rPr>
          <w:rFonts w:ascii="TimesNewRomanPSMT" w:hAnsi="TimesNewRomanPSMT" w:cs="TimesNewRomanPSMT"/>
          <w:sz w:val="24"/>
          <w:szCs w:val="24"/>
        </w:rPr>
        <w:t xml:space="preserve">  </w:t>
      </w:r>
    </w:p>
    <w:p w14:paraId="2E692CC1" w14:textId="77777777" w:rsidR="00C83127" w:rsidRPr="00E000BA" w:rsidRDefault="00C83127" w:rsidP="00ED07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087602" w14:textId="421E8D82" w:rsidR="00051A70" w:rsidRPr="00E000BA" w:rsidRDefault="00ED071C" w:rsidP="00ED07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00BA">
        <w:rPr>
          <w:rFonts w:ascii="Times New Roman" w:hAnsi="Times New Roman" w:cs="Times New Roman"/>
          <w:sz w:val="24"/>
          <w:szCs w:val="24"/>
        </w:rPr>
        <w:t>Zdržovat se v areálu hřiště mimo provozní dobu je zakázáno.</w:t>
      </w:r>
    </w:p>
    <w:p w14:paraId="29279CAE" w14:textId="2813E5FA" w:rsidR="00CA4824" w:rsidRPr="00E000BA" w:rsidRDefault="00CA4824" w:rsidP="00CA48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00BA">
        <w:rPr>
          <w:rFonts w:ascii="Times New Roman" w:hAnsi="Times New Roman" w:cs="Times New Roman"/>
          <w:sz w:val="24"/>
          <w:szCs w:val="24"/>
        </w:rPr>
        <w:t xml:space="preserve">Správce je oprávněn v </w:t>
      </w:r>
      <w:r w:rsidRPr="00E000BA">
        <w:rPr>
          <w:rFonts w:ascii="TimesNewRomanPSMT" w:hAnsi="TimesNewRomanPSMT" w:cs="TimesNewRomanPSMT"/>
          <w:sz w:val="24"/>
          <w:szCs w:val="24"/>
        </w:rPr>
        <w:t>případě nepříznivého počasí nevhodného pro provoz hřiště zastavit jeho provoz.</w:t>
      </w:r>
    </w:p>
    <w:p w14:paraId="0DF019DB" w14:textId="77777777" w:rsidR="00ED071C" w:rsidRPr="00E000BA" w:rsidRDefault="00ED071C" w:rsidP="00ED071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20EA33C6" w14:textId="0DDE87B2" w:rsidR="008A1F93" w:rsidRPr="00E000BA" w:rsidRDefault="008A1F93" w:rsidP="008A1F9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>Ostatní provozní podmínky:</w:t>
      </w:r>
    </w:p>
    <w:p w14:paraId="71BA1D54" w14:textId="291C772B" w:rsidR="00BC3991" w:rsidRPr="00E000BA" w:rsidRDefault="008A1F93" w:rsidP="008A1F93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Běžnou provozní dobu je možné upravovat zejména v souvislosti s pořádáním větších akcí, turnajů apod.</w:t>
      </w:r>
      <w:r w:rsidR="00B844F0" w:rsidRPr="00E000BA">
        <w:rPr>
          <w:rFonts w:ascii="TimesNewRomanPSMT" w:hAnsi="TimesNewRomanPSMT" w:cs="TimesNewRomanPSMT"/>
          <w:sz w:val="24"/>
          <w:szCs w:val="24"/>
        </w:rPr>
        <w:t xml:space="preserve"> nebo po domluvě se správcem.</w:t>
      </w:r>
    </w:p>
    <w:p w14:paraId="5D1959A4" w14:textId="1209BFA2" w:rsidR="008A1F93" w:rsidRPr="00E000BA" w:rsidRDefault="008A1F93" w:rsidP="00BC3991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>V zimním období může správce rozhodnout o uzavření MSH v závislosti na počasí (teplota, srážky)</w:t>
      </w:r>
      <w:r w:rsidR="00BC3991" w:rsidRPr="00E000BA">
        <w:rPr>
          <w:rFonts w:ascii="TimesNewRomanPSMT" w:hAnsi="TimesNewRomanPSMT" w:cs="TimesNewRomanPSMT"/>
          <w:sz w:val="24"/>
          <w:szCs w:val="24"/>
        </w:rPr>
        <w:t xml:space="preserve"> </w:t>
      </w:r>
      <w:r w:rsidRPr="00E000BA">
        <w:rPr>
          <w:rFonts w:ascii="TimesNewRomanPSMT" w:hAnsi="TimesNewRomanPSMT" w:cs="TimesNewRomanPSMT"/>
          <w:sz w:val="24"/>
          <w:szCs w:val="24"/>
        </w:rPr>
        <w:t>zejména vzhledem k doporučení výrobce umělého povrchu ke způsobilosti pro provoz</w:t>
      </w:r>
      <w:r w:rsidR="00BC3991" w:rsidRPr="00E000BA">
        <w:rPr>
          <w:rFonts w:ascii="TimesNewRomanPSMT" w:hAnsi="TimesNewRomanPSMT" w:cs="TimesNewRomanPSMT"/>
          <w:sz w:val="24"/>
          <w:szCs w:val="24"/>
        </w:rPr>
        <w:t xml:space="preserve"> </w:t>
      </w:r>
      <w:r w:rsidRPr="00E000BA">
        <w:rPr>
          <w:rFonts w:ascii="TimesNewRomanPSMT" w:hAnsi="TimesNewRomanPSMT" w:cs="TimesNewRomanPSMT"/>
          <w:sz w:val="24"/>
          <w:szCs w:val="24"/>
        </w:rPr>
        <w:t xml:space="preserve">a vzhledem k technickému stavu hřiště a okolí. MSH se zapůjčuje pouze osobám starším </w:t>
      </w:r>
      <w:proofErr w:type="gramStart"/>
      <w:r w:rsidR="00B844F0" w:rsidRPr="00E000BA">
        <w:rPr>
          <w:rFonts w:ascii="TimesNewRomanPSMT" w:hAnsi="TimesNewRomanPSMT" w:cs="TimesNewRomanPSMT"/>
          <w:sz w:val="24"/>
          <w:szCs w:val="24"/>
        </w:rPr>
        <w:t>10</w:t>
      </w:r>
      <w:r w:rsidRPr="00E000BA">
        <w:rPr>
          <w:rFonts w:ascii="TimesNewRomanPSMT" w:hAnsi="TimesNewRomanPSMT" w:cs="TimesNewRomanPSMT"/>
          <w:sz w:val="24"/>
          <w:szCs w:val="24"/>
        </w:rPr>
        <w:t>-ti</w:t>
      </w:r>
      <w:proofErr w:type="gramEnd"/>
      <w:r w:rsidRPr="00E000BA">
        <w:rPr>
          <w:rFonts w:ascii="TimesNewRomanPSMT" w:hAnsi="TimesNewRomanPSMT" w:cs="TimesNewRomanPSMT"/>
          <w:sz w:val="24"/>
          <w:szCs w:val="24"/>
        </w:rPr>
        <w:t xml:space="preserve"> let.</w:t>
      </w:r>
    </w:p>
    <w:p w14:paraId="7274542D" w14:textId="3D644F00" w:rsidR="00BC3991" w:rsidRPr="00E000BA" w:rsidRDefault="00BC3991" w:rsidP="00BC39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25E4AFC0" w14:textId="7014DB2A" w:rsidR="009F617D" w:rsidRPr="00E000BA" w:rsidRDefault="009F617D" w:rsidP="00BC39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8"/>
          <w:szCs w:val="28"/>
        </w:rPr>
      </w:pPr>
      <w:r w:rsidRPr="00E000BA">
        <w:rPr>
          <w:rFonts w:ascii="TimesNewRomanPSMT" w:hAnsi="TimesNewRomanPSMT" w:cs="TimesNewRomanPSMT"/>
          <w:b/>
          <w:bCs/>
          <w:sz w:val="28"/>
          <w:szCs w:val="28"/>
        </w:rPr>
        <w:t>VII. Závěrečná ustanovení</w:t>
      </w:r>
    </w:p>
    <w:p w14:paraId="17BA9354" w14:textId="77777777" w:rsidR="009F617D" w:rsidRPr="00E000BA" w:rsidRDefault="009F617D" w:rsidP="00BC39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1647676" w14:textId="6F3C9090" w:rsidR="002C0662" w:rsidRPr="00E000BA" w:rsidRDefault="002C0662" w:rsidP="002C0662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 xml:space="preserve">Tento provozní řád MSH schválila Rada městyse Drnholec dne </w:t>
      </w:r>
      <w:r w:rsidR="00D15A07">
        <w:rPr>
          <w:rFonts w:ascii="TimesNewRomanPSMT" w:hAnsi="TimesNewRomanPSMT" w:cs="TimesNewRomanPSMT"/>
          <w:sz w:val="24"/>
          <w:szCs w:val="24"/>
        </w:rPr>
        <w:t>04.03.2024</w:t>
      </w:r>
      <w:r w:rsidRPr="00E000BA">
        <w:rPr>
          <w:rFonts w:ascii="TimesNewRomanPSMT" w:hAnsi="TimesNewRomanPSMT" w:cs="TimesNewRomanPSMT"/>
          <w:sz w:val="24"/>
          <w:szCs w:val="24"/>
        </w:rPr>
        <w:t xml:space="preserve"> usnesením č. </w:t>
      </w:r>
      <w:r w:rsidR="00D15A07">
        <w:rPr>
          <w:rFonts w:ascii="TimesNewRomanPSMT" w:hAnsi="TimesNewRomanPSMT" w:cs="TimesNewRomanPSMT"/>
          <w:sz w:val="24"/>
          <w:szCs w:val="24"/>
        </w:rPr>
        <w:t xml:space="preserve"> 24/11</w:t>
      </w:r>
      <w:r w:rsidR="00B76718" w:rsidRPr="00E000BA">
        <w:rPr>
          <w:rFonts w:ascii="TimesNewRomanPSMT" w:hAnsi="TimesNewRomanPSMT" w:cs="TimesNewRomanPSMT"/>
          <w:sz w:val="24"/>
          <w:szCs w:val="24"/>
        </w:rPr>
        <w:t xml:space="preserve">, a nabývá účinnosti dne </w:t>
      </w:r>
      <w:r w:rsidR="00306609">
        <w:rPr>
          <w:rFonts w:ascii="TimesNewRomanPSMT" w:hAnsi="TimesNewRomanPSMT" w:cs="TimesNewRomanPSMT"/>
          <w:sz w:val="24"/>
          <w:szCs w:val="24"/>
        </w:rPr>
        <w:t xml:space="preserve">01.04.2024. </w:t>
      </w:r>
    </w:p>
    <w:p w14:paraId="286D7C89" w14:textId="3297597E" w:rsidR="002C0662" w:rsidRPr="00E000BA" w:rsidRDefault="002C0662" w:rsidP="002C0662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 xml:space="preserve">Tímto se zrušuje Provozní řád multifunkčního sportovního hřiště schválený Radou městyse Drnholec dne </w:t>
      </w:r>
      <w:r w:rsidR="0003255F" w:rsidRPr="00E000BA">
        <w:rPr>
          <w:rFonts w:ascii="TimesNewRomanPSMT" w:hAnsi="TimesNewRomanPSMT" w:cs="TimesNewRomanPSMT"/>
          <w:sz w:val="24"/>
          <w:szCs w:val="24"/>
        </w:rPr>
        <w:t xml:space="preserve">01.11.2021 usnesením č. 53/3. </w:t>
      </w:r>
      <w:r w:rsidRPr="00E000BA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0676A96F" w14:textId="77777777" w:rsidR="002C0662" w:rsidRPr="00E000BA" w:rsidRDefault="002C0662" w:rsidP="002C06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73082CE" w14:textId="48CC7197" w:rsidR="00BC3991" w:rsidRPr="00E000BA" w:rsidRDefault="00BC3991" w:rsidP="008A1F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bookmarkStart w:id="0" w:name="_GoBack"/>
      <w:bookmarkEnd w:id="0"/>
    </w:p>
    <w:p w14:paraId="72D43802" w14:textId="77777777" w:rsidR="004F0E0A" w:rsidRDefault="004A3B13" w:rsidP="008A1F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ab/>
      </w:r>
      <w:r w:rsidRPr="00E000BA">
        <w:rPr>
          <w:rFonts w:ascii="TimesNewRomanPSMT" w:hAnsi="TimesNewRomanPSMT" w:cs="TimesNewRomanPSMT"/>
          <w:sz w:val="24"/>
          <w:szCs w:val="24"/>
        </w:rPr>
        <w:tab/>
      </w:r>
      <w:r w:rsidRPr="00E000BA">
        <w:rPr>
          <w:rFonts w:ascii="TimesNewRomanPSMT" w:hAnsi="TimesNewRomanPSMT" w:cs="TimesNewRomanPSMT"/>
          <w:sz w:val="24"/>
          <w:szCs w:val="24"/>
        </w:rPr>
        <w:tab/>
      </w:r>
      <w:r w:rsidRPr="00E000BA">
        <w:rPr>
          <w:rFonts w:ascii="TimesNewRomanPSMT" w:hAnsi="TimesNewRomanPSMT" w:cs="TimesNewRomanPSMT"/>
          <w:sz w:val="24"/>
          <w:szCs w:val="24"/>
        </w:rPr>
        <w:tab/>
      </w:r>
      <w:r w:rsidRPr="00E000BA">
        <w:rPr>
          <w:rFonts w:ascii="TimesNewRomanPSMT" w:hAnsi="TimesNewRomanPSMT" w:cs="TimesNewRomanPSMT"/>
          <w:sz w:val="24"/>
          <w:szCs w:val="24"/>
        </w:rPr>
        <w:tab/>
      </w:r>
      <w:r w:rsidRPr="00E000BA">
        <w:rPr>
          <w:rFonts w:ascii="TimesNewRomanPSMT" w:hAnsi="TimesNewRomanPSMT" w:cs="TimesNewRomanPSMT"/>
          <w:sz w:val="24"/>
          <w:szCs w:val="24"/>
        </w:rPr>
        <w:tab/>
      </w:r>
      <w:r w:rsidRPr="00E000BA">
        <w:rPr>
          <w:rFonts w:ascii="TimesNewRomanPSMT" w:hAnsi="TimesNewRomanPSMT" w:cs="TimesNewRomanPSMT"/>
          <w:sz w:val="24"/>
          <w:szCs w:val="24"/>
        </w:rPr>
        <w:tab/>
      </w:r>
      <w:r w:rsidRPr="00E000BA">
        <w:rPr>
          <w:rFonts w:ascii="TimesNewRomanPSMT" w:hAnsi="TimesNewRomanPSMT" w:cs="TimesNewRomanPSMT"/>
          <w:sz w:val="24"/>
          <w:szCs w:val="24"/>
        </w:rPr>
        <w:tab/>
      </w:r>
      <w:r w:rsidRPr="00E000BA">
        <w:rPr>
          <w:rFonts w:ascii="TimesNewRomanPSMT" w:hAnsi="TimesNewRomanPSMT" w:cs="TimesNewRomanPSMT"/>
          <w:sz w:val="24"/>
          <w:szCs w:val="24"/>
        </w:rPr>
        <w:tab/>
      </w:r>
      <w:r w:rsidR="004F0E0A">
        <w:rPr>
          <w:rFonts w:ascii="TimesNewRomanPSMT" w:hAnsi="TimesNewRomanPSMT" w:cs="TimesNewRomanPSMT"/>
          <w:sz w:val="24"/>
          <w:szCs w:val="24"/>
        </w:rPr>
        <w:t>Ing. Libor Růžička v.r.</w:t>
      </w:r>
    </w:p>
    <w:p w14:paraId="1BD62BFE" w14:textId="65DD38AD" w:rsidR="004A3B13" w:rsidRPr="00E000BA" w:rsidRDefault="004A3B13" w:rsidP="004F0E0A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NewRomanPSMT" w:hAnsi="TimesNewRomanPSMT" w:cs="TimesNewRomanPSMT"/>
          <w:sz w:val="24"/>
          <w:szCs w:val="24"/>
        </w:rPr>
      </w:pPr>
      <w:r w:rsidRPr="00E000BA">
        <w:rPr>
          <w:rFonts w:ascii="TimesNewRomanPSMT" w:hAnsi="TimesNewRomanPSMT" w:cs="TimesNewRomanPSMT"/>
          <w:sz w:val="24"/>
          <w:szCs w:val="24"/>
        </w:rPr>
        <w:t xml:space="preserve">starosta </w:t>
      </w:r>
    </w:p>
    <w:p w14:paraId="1D0F8D41" w14:textId="77777777" w:rsidR="00641FDB" w:rsidRPr="00E000BA" w:rsidRDefault="00641FDB" w:rsidP="008A1F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F10AEB1" w14:textId="77777777" w:rsidR="00641FDB" w:rsidRPr="00E000BA" w:rsidRDefault="00641FDB" w:rsidP="00641FD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878FAC4" w14:textId="7D1523F0" w:rsidR="00641FDB" w:rsidRPr="00E000BA" w:rsidRDefault="00641FDB" w:rsidP="00641FD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E000BA">
        <w:rPr>
          <w:rFonts w:ascii="TimesNewRomanPS-BoldMT" w:hAnsi="TimesNewRomanPS-BoldMT" w:cs="TimesNewRomanPS-BoldMT"/>
          <w:b/>
          <w:bCs/>
          <w:sz w:val="28"/>
          <w:szCs w:val="28"/>
        </w:rPr>
        <w:t>Důležitá telefonní čísla:</w:t>
      </w:r>
    </w:p>
    <w:p w14:paraId="2438DDB6" w14:textId="77777777" w:rsidR="00641FDB" w:rsidRPr="00E000BA" w:rsidRDefault="00641FDB" w:rsidP="00641FDB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>Policie ČR 158</w:t>
      </w:r>
    </w:p>
    <w:p w14:paraId="349E64E9" w14:textId="77777777" w:rsidR="00641FDB" w:rsidRPr="00E000BA" w:rsidRDefault="00641FDB" w:rsidP="00641FDB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>Zdravotní záchranná služba: 155</w:t>
      </w:r>
    </w:p>
    <w:p w14:paraId="4E5036A2" w14:textId="20911CD1" w:rsidR="004A3B13" w:rsidRPr="00E000BA" w:rsidRDefault="00641FDB" w:rsidP="004B68B2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000BA">
        <w:rPr>
          <w:rFonts w:ascii="TimesNewRomanPS-BoldMT" w:hAnsi="TimesNewRomanPS-BoldMT" w:cs="TimesNewRomanPS-BoldMT"/>
          <w:b/>
          <w:bCs/>
          <w:sz w:val="24"/>
          <w:szCs w:val="24"/>
        </w:rPr>
        <w:t>Hasiči: 150</w:t>
      </w:r>
      <w:r w:rsidR="004A3B13" w:rsidRPr="00E000BA">
        <w:rPr>
          <w:rFonts w:ascii="TimesNewRomanPSMT" w:hAnsi="TimesNewRomanPSMT" w:cs="TimesNewRomanPSMT"/>
          <w:sz w:val="24"/>
          <w:szCs w:val="24"/>
        </w:rPr>
        <w:tab/>
      </w:r>
      <w:r w:rsidR="004A3B13" w:rsidRPr="00E000BA">
        <w:rPr>
          <w:rFonts w:ascii="TimesNewRomanPSMT" w:hAnsi="TimesNewRomanPSMT" w:cs="TimesNewRomanPSMT"/>
          <w:sz w:val="24"/>
          <w:szCs w:val="24"/>
        </w:rPr>
        <w:tab/>
      </w:r>
      <w:r w:rsidR="004A3B13" w:rsidRPr="00E000BA">
        <w:rPr>
          <w:rFonts w:ascii="TimesNewRomanPSMT" w:hAnsi="TimesNewRomanPSMT" w:cs="TimesNewRomanPSMT"/>
          <w:sz w:val="24"/>
          <w:szCs w:val="24"/>
        </w:rPr>
        <w:tab/>
      </w:r>
      <w:r w:rsidR="004A3B13" w:rsidRPr="00E000BA">
        <w:rPr>
          <w:rFonts w:ascii="TimesNewRomanPSMT" w:hAnsi="TimesNewRomanPSMT" w:cs="TimesNewRomanPSMT"/>
          <w:sz w:val="24"/>
          <w:szCs w:val="24"/>
        </w:rPr>
        <w:tab/>
      </w:r>
      <w:r w:rsidR="004A3B13" w:rsidRPr="00E000BA">
        <w:rPr>
          <w:rFonts w:ascii="TimesNewRomanPSMT" w:hAnsi="TimesNewRomanPSMT" w:cs="TimesNewRomanPSMT"/>
          <w:sz w:val="24"/>
          <w:szCs w:val="24"/>
        </w:rPr>
        <w:tab/>
      </w:r>
    </w:p>
    <w:sectPr w:rsidR="004A3B13" w:rsidRPr="00E000BA" w:rsidSect="0062159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64B99"/>
    <w:multiLevelType w:val="hybridMultilevel"/>
    <w:tmpl w:val="F7A299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6490F"/>
    <w:multiLevelType w:val="hybridMultilevel"/>
    <w:tmpl w:val="1C86AA44"/>
    <w:lvl w:ilvl="0" w:tplc="520292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3E04A2E"/>
    <w:multiLevelType w:val="hybridMultilevel"/>
    <w:tmpl w:val="2F7C05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83116"/>
    <w:multiLevelType w:val="hybridMultilevel"/>
    <w:tmpl w:val="B9464CF8"/>
    <w:lvl w:ilvl="0" w:tplc="520292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AE19E0"/>
    <w:multiLevelType w:val="hybridMultilevel"/>
    <w:tmpl w:val="99A83A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605391"/>
    <w:multiLevelType w:val="hybridMultilevel"/>
    <w:tmpl w:val="20A608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E1C39"/>
    <w:multiLevelType w:val="hybridMultilevel"/>
    <w:tmpl w:val="C38AFC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CC333A"/>
    <w:multiLevelType w:val="hybridMultilevel"/>
    <w:tmpl w:val="F0CC66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B7032"/>
    <w:multiLevelType w:val="hybridMultilevel"/>
    <w:tmpl w:val="F3B6369A"/>
    <w:lvl w:ilvl="0" w:tplc="5202922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B684A1A"/>
    <w:multiLevelType w:val="hybridMultilevel"/>
    <w:tmpl w:val="53B0175E"/>
    <w:lvl w:ilvl="0" w:tplc="520292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542BCC"/>
    <w:multiLevelType w:val="hybridMultilevel"/>
    <w:tmpl w:val="B39E3278"/>
    <w:lvl w:ilvl="0" w:tplc="520292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9A209EA"/>
    <w:multiLevelType w:val="hybridMultilevel"/>
    <w:tmpl w:val="1292BDF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DC412E"/>
    <w:multiLevelType w:val="hybridMultilevel"/>
    <w:tmpl w:val="4D6C9C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4B16C2"/>
    <w:multiLevelType w:val="hybridMultilevel"/>
    <w:tmpl w:val="AC30468A"/>
    <w:lvl w:ilvl="0" w:tplc="520292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2"/>
  </w:num>
  <w:num w:numId="4">
    <w:abstractNumId w:val="10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13"/>
  </w:num>
  <w:num w:numId="10">
    <w:abstractNumId w:val="3"/>
  </w:num>
  <w:num w:numId="11">
    <w:abstractNumId w:val="2"/>
  </w:num>
  <w:num w:numId="12">
    <w:abstractNumId w:val="11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F93"/>
    <w:rsid w:val="00024F41"/>
    <w:rsid w:val="0003255F"/>
    <w:rsid w:val="00046122"/>
    <w:rsid w:val="00046AC9"/>
    <w:rsid w:val="00051A70"/>
    <w:rsid w:val="00073190"/>
    <w:rsid w:val="00082B3D"/>
    <w:rsid w:val="00162BA4"/>
    <w:rsid w:val="00197D8A"/>
    <w:rsid w:val="001A7114"/>
    <w:rsid w:val="001F4E16"/>
    <w:rsid w:val="002509E3"/>
    <w:rsid w:val="00261D8A"/>
    <w:rsid w:val="002B0064"/>
    <w:rsid w:val="002C0662"/>
    <w:rsid w:val="0030311C"/>
    <w:rsid w:val="00306609"/>
    <w:rsid w:val="00350A66"/>
    <w:rsid w:val="003A7E7E"/>
    <w:rsid w:val="003F4A87"/>
    <w:rsid w:val="0045710E"/>
    <w:rsid w:val="00491CDD"/>
    <w:rsid w:val="004A3B13"/>
    <w:rsid w:val="004B68B2"/>
    <w:rsid w:val="004F0E0A"/>
    <w:rsid w:val="00561CE0"/>
    <w:rsid w:val="00567370"/>
    <w:rsid w:val="005800B9"/>
    <w:rsid w:val="005905EA"/>
    <w:rsid w:val="00621596"/>
    <w:rsid w:val="00637349"/>
    <w:rsid w:val="00641FDB"/>
    <w:rsid w:val="00663170"/>
    <w:rsid w:val="006632C5"/>
    <w:rsid w:val="00690E5B"/>
    <w:rsid w:val="006B0BE3"/>
    <w:rsid w:val="006B3C92"/>
    <w:rsid w:val="00745294"/>
    <w:rsid w:val="0075652A"/>
    <w:rsid w:val="00766EDA"/>
    <w:rsid w:val="00782A78"/>
    <w:rsid w:val="00790D98"/>
    <w:rsid w:val="007B55DC"/>
    <w:rsid w:val="007E43D9"/>
    <w:rsid w:val="008A1F93"/>
    <w:rsid w:val="008B6491"/>
    <w:rsid w:val="008C264C"/>
    <w:rsid w:val="008C3475"/>
    <w:rsid w:val="008E6374"/>
    <w:rsid w:val="00954F30"/>
    <w:rsid w:val="00962914"/>
    <w:rsid w:val="009946A3"/>
    <w:rsid w:val="009F617D"/>
    <w:rsid w:val="00A06C71"/>
    <w:rsid w:val="00A14033"/>
    <w:rsid w:val="00A17A6C"/>
    <w:rsid w:val="00A607F8"/>
    <w:rsid w:val="00AB6646"/>
    <w:rsid w:val="00B1719E"/>
    <w:rsid w:val="00B260E5"/>
    <w:rsid w:val="00B70475"/>
    <w:rsid w:val="00B72E7D"/>
    <w:rsid w:val="00B76718"/>
    <w:rsid w:val="00B77AB2"/>
    <w:rsid w:val="00B844F0"/>
    <w:rsid w:val="00BA197C"/>
    <w:rsid w:val="00BC1FA3"/>
    <w:rsid w:val="00BC3991"/>
    <w:rsid w:val="00BE7A96"/>
    <w:rsid w:val="00C34DDF"/>
    <w:rsid w:val="00C83127"/>
    <w:rsid w:val="00CA4824"/>
    <w:rsid w:val="00CC3C18"/>
    <w:rsid w:val="00CF7390"/>
    <w:rsid w:val="00D10025"/>
    <w:rsid w:val="00D10342"/>
    <w:rsid w:val="00D15A07"/>
    <w:rsid w:val="00D17397"/>
    <w:rsid w:val="00D512A1"/>
    <w:rsid w:val="00D51BEF"/>
    <w:rsid w:val="00D854CF"/>
    <w:rsid w:val="00DC6C45"/>
    <w:rsid w:val="00DC7AD5"/>
    <w:rsid w:val="00E000BA"/>
    <w:rsid w:val="00E07967"/>
    <w:rsid w:val="00E136D4"/>
    <w:rsid w:val="00E830D5"/>
    <w:rsid w:val="00ED071C"/>
    <w:rsid w:val="00F02308"/>
    <w:rsid w:val="00F4452D"/>
    <w:rsid w:val="00F64EFA"/>
    <w:rsid w:val="00F774E4"/>
    <w:rsid w:val="00F965BC"/>
    <w:rsid w:val="00FA4B1B"/>
    <w:rsid w:val="00FB380D"/>
    <w:rsid w:val="00FC57F0"/>
    <w:rsid w:val="00FE54D0"/>
    <w:rsid w:val="00FF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EE99F"/>
  <w15:chartTrackingRefBased/>
  <w15:docId w15:val="{7FCCB197-E295-4700-A663-F25E28355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F6BA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B3C9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B3C92"/>
    <w:rPr>
      <w:color w:val="605E5C"/>
      <w:shd w:val="clear" w:color="auto" w:fill="E1DFDD"/>
    </w:rPr>
  </w:style>
  <w:style w:type="paragraph" w:customStyle="1" w:styleId="Default">
    <w:name w:val="Default"/>
    <w:rsid w:val="00ED07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B55D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55D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55D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55D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55D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5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55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Viceníková</dc:creator>
  <cp:keywords/>
  <dc:description/>
  <cp:lastModifiedBy>3611</cp:lastModifiedBy>
  <cp:revision>3</cp:revision>
  <cp:lastPrinted>2024-03-07T09:54:00Z</cp:lastPrinted>
  <dcterms:created xsi:type="dcterms:W3CDTF">2024-03-18T19:46:00Z</dcterms:created>
  <dcterms:modified xsi:type="dcterms:W3CDTF">2024-03-18T19:47:00Z</dcterms:modified>
</cp:coreProperties>
</file>